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63D" w:rsidRDefault="00792550">
      <w:pPr>
        <w:jc w:val="center"/>
        <w:rPr>
          <w:b/>
        </w:rPr>
      </w:pPr>
      <w:bookmarkStart w:id="0" w:name="_GoBack"/>
      <w:bookmarkEnd w:id="0"/>
      <w:r>
        <w:rPr>
          <w:b/>
        </w:rPr>
        <w:t>INSTITUCION EDUCATIVA ISLA DE LOS MILAGROS</w:t>
      </w:r>
    </w:p>
    <w:p w:rsidR="00B6063D" w:rsidRDefault="00792550">
      <w:pPr>
        <w:jc w:val="center"/>
        <w:rPr>
          <w:b/>
        </w:rPr>
      </w:pPr>
      <w:r>
        <w:rPr>
          <w:b/>
        </w:rPr>
        <w:t xml:space="preserve">FORMATO DE PLANEACION DE CLASES SEMANAL </w:t>
      </w:r>
    </w:p>
    <w:p w:rsidR="00B6063D" w:rsidRDefault="00792550">
      <w:pPr>
        <w:jc w:val="both"/>
      </w:pPr>
      <w:r>
        <w:t>PROFESOR: DONALDO NEGRETE TORRES</w:t>
      </w:r>
      <w:r>
        <w:tab/>
      </w:r>
      <w:r>
        <w:tab/>
      </w:r>
      <w:r>
        <w:tab/>
        <w:t>ASIGNATURA: MATEMATICAS</w:t>
      </w:r>
    </w:p>
    <w:p w:rsidR="00B6063D" w:rsidRDefault="00792550">
      <w:pPr>
        <w:jc w:val="both"/>
      </w:pPr>
      <w:r>
        <w:t xml:space="preserve">CURSO:  </w:t>
      </w:r>
      <w:r>
        <w:tab/>
        <w:t>10</w:t>
      </w:r>
      <w:r>
        <w:tab/>
        <w:t xml:space="preserve">UNIDAD: FUNCIONES </w:t>
      </w:r>
      <w:r>
        <w:tab/>
        <w:t>TRIGONOMETRICAS</w:t>
      </w:r>
      <w:r>
        <w:tab/>
      </w:r>
      <w:r>
        <w:tab/>
        <w:t xml:space="preserve">FECHA: </w:t>
      </w:r>
    </w:p>
    <w:p w:rsidR="00B6063D" w:rsidRDefault="00792550">
      <w:pPr>
        <w:jc w:val="both"/>
      </w:pPr>
      <w:r>
        <w:t xml:space="preserve">PROPOSITO DE APRENDIZAJE: RECONOCER LAS UNIDADES DE </w:t>
      </w:r>
      <w:r>
        <w:t>MEDIDA ANGULAR Y SU SIGNIFICADO GEOMETRICO.</w:t>
      </w:r>
    </w:p>
    <w:p w:rsidR="00B6063D" w:rsidRDefault="00792550">
      <w:pPr>
        <w:jc w:val="both"/>
      </w:pPr>
      <w:r>
        <w:t xml:space="preserve">PROPOSITOS ESPECIFICOS: </w:t>
      </w:r>
    </w:p>
    <w:p w:rsidR="00B6063D" w:rsidRDefault="00792550">
      <w:pPr>
        <w:pStyle w:val="Prrafodelista"/>
        <w:numPr>
          <w:ilvl w:val="0"/>
          <w:numId w:val="2"/>
        </w:numPr>
        <w:jc w:val="both"/>
      </w:pPr>
      <w:r>
        <w:t>RECONOZCER EL GRADO COMO UNIDAD DE MEDIDA ANGULAR.</w:t>
      </w:r>
    </w:p>
    <w:p w:rsidR="00B6063D" w:rsidRDefault="00792550">
      <w:pPr>
        <w:pStyle w:val="Prrafodelista"/>
        <w:numPr>
          <w:ilvl w:val="0"/>
          <w:numId w:val="2"/>
        </w:numPr>
        <w:jc w:val="both"/>
      </w:pPr>
      <w:r>
        <w:t>RECONER EL RADIAN COMO UNIDAD DE MEDIDA ANGULAR.</w:t>
      </w:r>
    </w:p>
    <w:p w:rsidR="00B6063D" w:rsidRDefault="00792550">
      <w:pPr>
        <w:pStyle w:val="Prrafodelista"/>
        <w:numPr>
          <w:ilvl w:val="0"/>
          <w:numId w:val="2"/>
        </w:numPr>
        <w:jc w:val="both"/>
      </w:pPr>
      <w:r>
        <w:t>REALIZAR CONVERSIONES ENTRE LAS DIFERENTES UNIDADES DE MEDIDA ANGULAR</w:t>
      </w:r>
    </w:p>
    <w:p w:rsidR="00B6063D" w:rsidRDefault="00B6063D">
      <w:pPr>
        <w:jc w:val="both"/>
      </w:pPr>
    </w:p>
    <w:p w:rsidR="00B6063D" w:rsidRDefault="00792550">
      <w:pPr>
        <w:pStyle w:val="Prrafodelista"/>
        <w:jc w:val="both"/>
      </w:pPr>
      <w:r>
        <w:t>Pensamiento vari</w:t>
      </w:r>
      <w:r>
        <w:t>acional, pensamiento espacial y pensamiento m</w:t>
      </w:r>
      <w:r>
        <w:t>é</w:t>
      </w:r>
      <w:r>
        <w:t>trico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5"/>
        <w:gridCol w:w="1231"/>
        <w:gridCol w:w="1701"/>
        <w:gridCol w:w="4677"/>
        <w:gridCol w:w="1843"/>
        <w:gridCol w:w="1377"/>
      </w:tblGrid>
      <w:tr w:rsidR="00B6063D">
        <w:tc>
          <w:tcPr>
            <w:tcW w:w="2166" w:type="dxa"/>
          </w:tcPr>
          <w:p w:rsidR="00B6063D" w:rsidRDefault="00792550">
            <w:pPr>
              <w:jc w:val="both"/>
              <w:rPr>
                <w:b/>
              </w:rPr>
            </w:pPr>
            <w:r>
              <w:rPr>
                <w:b/>
              </w:rPr>
              <w:t>ESTANDAR</w:t>
            </w:r>
          </w:p>
        </w:tc>
        <w:tc>
          <w:tcPr>
            <w:tcW w:w="1231" w:type="dxa"/>
          </w:tcPr>
          <w:p w:rsidR="00B6063D" w:rsidRDefault="00792550">
            <w:pPr>
              <w:jc w:val="both"/>
              <w:rPr>
                <w:b/>
              </w:rPr>
            </w:pPr>
            <w:r>
              <w:rPr>
                <w:b/>
              </w:rPr>
              <w:t>FASE</w:t>
            </w:r>
          </w:p>
        </w:tc>
        <w:tc>
          <w:tcPr>
            <w:tcW w:w="1701" w:type="dxa"/>
          </w:tcPr>
          <w:p w:rsidR="00B6063D" w:rsidRDefault="00792550">
            <w:pPr>
              <w:jc w:val="both"/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4678" w:type="dxa"/>
          </w:tcPr>
          <w:p w:rsidR="00B6063D" w:rsidRDefault="00792550">
            <w:pPr>
              <w:jc w:val="both"/>
              <w:rPr>
                <w:b/>
              </w:rPr>
            </w:pPr>
            <w:r>
              <w:rPr>
                <w:b/>
              </w:rPr>
              <w:t>ACTIVIDADES</w:t>
            </w:r>
          </w:p>
        </w:tc>
        <w:tc>
          <w:tcPr>
            <w:tcW w:w="1843" w:type="dxa"/>
          </w:tcPr>
          <w:p w:rsidR="00B6063D" w:rsidRDefault="00792550">
            <w:pPr>
              <w:jc w:val="both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377" w:type="dxa"/>
          </w:tcPr>
          <w:p w:rsidR="00B6063D" w:rsidRDefault="00792550">
            <w:pPr>
              <w:jc w:val="both"/>
              <w:rPr>
                <w:b/>
              </w:rPr>
            </w:pPr>
            <w:r>
              <w:rPr>
                <w:b/>
              </w:rPr>
              <w:t>TIEMPO</w:t>
            </w:r>
          </w:p>
        </w:tc>
      </w:tr>
      <w:tr w:rsidR="00B6063D">
        <w:tc>
          <w:tcPr>
            <w:tcW w:w="2166" w:type="dxa"/>
          </w:tcPr>
          <w:p w:rsidR="00B6063D" w:rsidRDefault="00792550">
            <w:pPr>
              <w:jc w:val="both"/>
            </w:pPr>
            <w:r>
              <w:t>Uso argumentos geom</w:t>
            </w:r>
            <w:r>
              <w:t>é</w:t>
            </w:r>
            <w:r>
              <w:t>tricos para resolver y formular problemas en contextos matem</w:t>
            </w:r>
            <w:r>
              <w:t>á</w:t>
            </w:r>
            <w:r>
              <w:t>ticos y otras ciencias.</w:t>
            </w:r>
          </w:p>
          <w:p w:rsidR="00B6063D" w:rsidRDefault="00792550">
            <w:pPr>
              <w:jc w:val="both"/>
            </w:pPr>
            <w:r>
              <w:t xml:space="preserve">DBA #13: Reconoce el radian como unidad de medida </w:t>
            </w:r>
            <w:r>
              <w:t>angular y conoce su significado geom</w:t>
            </w:r>
            <w:r>
              <w:t>é</w:t>
            </w:r>
            <w:r>
              <w:t>trico</w:t>
            </w:r>
          </w:p>
        </w:tc>
        <w:tc>
          <w:tcPr>
            <w:tcW w:w="1231" w:type="dxa"/>
          </w:tcPr>
          <w:p w:rsidR="00B6063D" w:rsidRDefault="00792550">
            <w:pPr>
              <w:jc w:val="both"/>
            </w:pPr>
            <w:r>
              <w:t xml:space="preserve">Inicio 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</w:tc>
        <w:tc>
          <w:tcPr>
            <w:tcW w:w="1701" w:type="dxa"/>
          </w:tcPr>
          <w:p w:rsidR="00B6063D" w:rsidRDefault="00792550">
            <w:pPr>
              <w:jc w:val="both"/>
            </w:pPr>
            <w:r>
              <w:lastRenderedPageBreak/>
              <w:t xml:space="preserve"> </w:t>
            </w:r>
            <w:r>
              <w:t>Á</w:t>
            </w:r>
            <w:r>
              <w:t>NGULOS</w:t>
            </w:r>
          </w:p>
        </w:tc>
        <w:tc>
          <w:tcPr>
            <w:tcW w:w="4678" w:type="dxa"/>
          </w:tcPr>
          <w:p w:rsidR="00B6063D" w:rsidRDefault="00792550">
            <w:pPr>
              <w:pStyle w:val="Prrafodelista"/>
              <w:numPr>
                <w:ilvl w:val="0"/>
                <w:numId w:val="1"/>
              </w:numPr>
            </w:pPr>
            <w:r>
              <w:t>Acuerdo democr</w:t>
            </w:r>
            <w:r>
              <w:t>á</w:t>
            </w:r>
            <w:r>
              <w:t>tico</w:t>
            </w:r>
          </w:p>
          <w:p w:rsidR="00B6063D" w:rsidRDefault="00B6063D">
            <w:pPr>
              <w:pStyle w:val="Prrafodelista"/>
              <w:ind w:left="360"/>
            </w:pPr>
          </w:p>
          <w:p w:rsidR="00B6063D" w:rsidRDefault="00792550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Activaci</w:t>
            </w:r>
            <w:r>
              <w:rPr>
                <w:b/>
              </w:rPr>
              <w:t>ó</w:t>
            </w:r>
            <w:r>
              <w:rPr>
                <w:b/>
              </w:rPr>
              <w:t>n de saberes previos.</w:t>
            </w:r>
          </w:p>
          <w:p w:rsidR="00B6063D" w:rsidRDefault="00B6063D">
            <w:pPr>
              <w:pStyle w:val="Prrafodelista"/>
              <w:rPr>
                <w:b/>
              </w:rPr>
            </w:pPr>
          </w:p>
          <w:p w:rsidR="00B6063D" w:rsidRDefault="00792550">
            <w:pPr>
              <w:pStyle w:val="Prrafodelista"/>
              <w:numPr>
                <w:ilvl w:val="1"/>
                <w:numId w:val="1"/>
              </w:numPr>
            </w:pPr>
            <w:r>
              <w:t>¿</w:t>
            </w:r>
            <w:r>
              <w:t>Qu</w:t>
            </w:r>
            <w:r>
              <w:t>é</w:t>
            </w:r>
            <w:r>
              <w:t xml:space="preserve"> es un Angulo?</w:t>
            </w:r>
          </w:p>
          <w:p w:rsidR="00B6063D" w:rsidRDefault="00792550">
            <w:pPr>
              <w:pStyle w:val="Prrafodelista"/>
              <w:numPr>
                <w:ilvl w:val="1"/>
                <w:numId w:val="1"/>
              </w:numPr>
            </w:pPr>
            <w:r>
              <w:t>¿</w:t>
            </w:r>
            <w:r>
              <w:t>Qu</w:t>
            </w:r>
            <w:r>
              <w:t>é</w:t>
            </w:r>
            <w:r>
              <w:t xml:space="preserve"> es el grado en un </w:t>
            </w:r>
            <w:r>
              <w:t>á</w:t>
            </w:r>
            <w:r>
              <w:t>ngulo?</w:t>
            </w:r>
          </w:p>
          <w:p w:rsidR="00B6063D" w:rsidRDefault="00792550">
            <w:pPr>
              <w:pStyle w:val="Prrafodelista"/>
              <w:numPr>
                <w:ilvl w:val="1"/>
                <w:numId w:val="1"/>
              </w:numPr>
            </w:pPr>
            <w:r>
              <w:t>¿</w:t>
            </w:r>
            <w:r>
              <w:t>Cu</w:t>
            </w:r>
            <w:r>
              <w:t>á</w:t>
            </w:r>
            <w:r>
              <w:t xml:space="preserve">les son los </w:t>
            </w:r>
            <w:r>
              <w:t>á</w:t>
            </w:r>
            <w:r>
              <w:t>ngulos agudos, obtusos, llanos, completo, nulos?.</w:t>
            </w:r>
          </w:p>
        </w:tc>
        <w:tc>
          <w:tcPr>
            <w:tcW w:w="1843" w:type="dxa"/>
          </w:tcPr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Regla, compas, transportador</w:t>
            </w:r>
          </w:p>
        </w:tc>
        <w:tc>
          <w:tcPr>
            <w:tcW w:w="1377" w:type="dxa"/>
          </w:tcPr>
          <w:p w:rsidR="00B6063D" w:rsidRDefault="00792550">
            <w:pPr>
              <w:jc w:val="both"/>
            </w:pPr>
            <w:r>
              <w:t xml:space="preserve">5 minutos 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25 minutos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30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</w:tc>
      </w:tr>
      <w:tr w:rsidR="00B6063D">
        <w:tc>
          <w:tcPr>
            <w:tcW w:w="2166" w:type="dxa"/>
          </w:tcPr>
          <w:p w:rsidR="00B6063D" w:rsidRDefault="00B6063D">
            <w:pPr>
              <w:jc w:val="both"/>
            </w:pPr>
          </w:p>
        </w:tc>
        <w:tc>
          <w:tcPr>
            <w:tcW w:w="1231" w:type="dxa"/>
          </w:tcPr>
          <w:p w:rsidR="00B6063D" w:rsidRDefault="00792550">
            <w:pPr>
              <w:jc w:val="both"/>
            </w:pPr>
            <w:r>
              <w:t xml:space="preserve">Desarrollo </w:t>
            </w:r>
          </w:p>
        </w:tc>
        <w:tc>
          <w:tcPr>
            <w:tcW w:w="1701" w:type="dxa"/>
          </w:tcPr>
          <w:p w:rsidR="00B6063D" w:rsidRDefault="00B6063D">
            <w:pPr>
              <w:jc w:val="both"/>
            </w:pPr>
          </w:p>
        </w:tc>
        <w:tc>
          <w:tcPr>
            <w:tcW w:w="4678" w:type="dxa"/>
          </w:tcPr>
          <w:p w:rsidR="00B6063D" w:rsidRDefault="00792550">
            <w:pPr>
              <w:pStyle w:val="Prrafodelista"/>
              <w:jc w:val="both"/>
              <w:rPr>
                <w:color w:val="000000"/>
              </w:rPr>
            </w:pPr>
            <w:r>
              <w:rPr>
                <w:color w:val="000000"/>
              </w:rPr>
              <w:t>Proponer una actividad que resuelva los interrogantes de conocientos previos.(lectura, v</w:t>
            </w:r>
            <w:r>
              <w:rPr>
                <w:color w:val="000000"/>
              </w:rPr>
              <w:t>í</w:t>
            </w:r>
            <w:r>
              <w:rPr>
                <w:color w:val="000000"/>
              </w:rPr>
              <w:t>deo etc</w:t>
            </w:r>
          </w:p>
          <w:p w:rsidR="00B6063D" w:rsidRDefault="00B6063D">
            <w:pPr>
              <w:pStyle w:val="Prrafodelista"/>
              <w:jc w:val="both"/>
              <w:rPr>
                <w:color w:val="000000"/>
              </w:rPr>
            </w:pPr>
          </w:p>
          <w:p w:rsidR="00B6063D" w:rsidRDefault="00792550">
            <w:pPr>
              <w:pStyle w:val="Prrafodelista"/>
              <w:jc w:val="both"/>
              <w:rPr>
                <w:color w:val="000000"/>
              </w:rPr>
            </w:pPr>
            <w:r>
              <w:rPr>
                <w:color w:val="000000"/>
              </w:rPr>
              <w:t>Actividad de confrontaci</w:t>
            </w:r>
            <w:r>
              <w:rPr>
                <w:color w:val="000000"/>
              </w:rPr>
              <w:t>ó</w:t>
            </w:r>
            <w:r>
              <w:rPr>
                <w:color w:val="000000"/>
              </w:rPr>
              <w:t xml:space="preserve">n de saberes exponer lo que interpretaron y debatir </w:t>
            </w:r>
            <w:r>
              <w:rPr>
                <w:color w:val="000000"/>
              </w:rPr>
              <w:t>sobre las respuestas correctas .</w:t>
            </w:r>
          </w:p>
          <w:p w:rsidR="00B6063D" w:rsidRDefault="00B6063D">
            <w:pPr>
              <w:pStyle w:val="Prrafodelista"/>
              <w:jc w:val="both"/>
              <w:rPr>
                <w:color w:val="000000"/>
              </w:rPr>
            </w:pPr>
          </w:p>
          <w:p w:rsidR="00B6063D" w:rsidRDefault="00792550">
            <w:pPr>
              <w:pStyle w:val="Prrafodelista"/>
              <w:jc w:val="both"/>
            </w:pPr>
            <w:r>
              <w:t>Medici</w:t>
            </w:r>
            <w:r>
              <w:t>ó</w:t>
            </w:r>
            <w:r>
              <w:t xml:space="preserve">n de </w:t>
            </w:r>
            <w:r>
              <w:t>á</w:t>
            </w:r>
            <w:r>
              <w:t>ngulos en el sistema sexagesimal</w:t>
            </w:r>
          </w:p>
          <w:p w:rsidR="00B6063D" w:rsidRDefault="00792550">
            <w:pPr>
              <w:jc w:val="both"/>
            </w:pPr>
            <w:r>
              <w:t xml:space="preserve">3.1 actividad en clase (resolver y socializar): Expresar en grados, minutos y segundos la medida de los siguientes </w:t>
            </w:r>
            <w:r>
              <w:t>á</w:t>
            </w:r>
            <w:r>
              <w:t>ngulos:</w:t>
            </w:r>
          </w:p>
          <w:p w:rsidR="00B6063D" w:rsidRDefault="00792550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48,55</w:t>
            </w:r>
            <w:r>
              <w:t>°</w:t>
            </w:r>
          </w:p>
          <w:p w:rsidR="00B6063D" w:rsidRDefault="00792550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12,595</w:t>
            </w:r>
            <w:r>
              <w:t>°</w:t>
            </w:r>
          </w:p>
          <w:p w:rsidR="00B6063D" w:rsidRDefault="00792550">
            <w:pPr>
              <w:pStyle w:val="Prrafodelista"/>
              <w:numPr>
                <w:ilvl w:val="0"/>
                <w:numId w:val="4"/>
              </w:numPr>
              <w:jc w:val="both"/>
            </w:pPr>
            <w:r>
              <w:t>4,086</w:t>
            </w:r>
            <w:r>
              <w:t>°</w:t>
            </w:r>
          </w:p>
          <w:p w:rsidR="00B6063D" w:rsidRDefault="00792550">
            <w:pPr>
              <w:jc w:val="both"/>
            </w:pPr>
            <w:r>
              <w:t>3.1.1</w:t>
            </w:r>
            <w:r>
              <w:t xml:space="preserve"> actividad en casa expresar en grados la medida de los siguientes </w:t>
            </w:r>
            <w:r>
              <w:t>á</w:t>
            </w:r>
            <w:r>
              <w:t>ngulos:</w:t>
            </w:r>
          </w:p>
          <w:p w:rsidR="00B6063D" w:rsidRDefault="00792550">
            <w:pPr>
              <w:pStyle w:val="Prrafodelista"/>
              <w:numPr>
                <w:ilvl w:val="0"/>
                <w:numId w:val="5"/>
              </w:numPr>
              <w:jc w:val="both"/>
            </w:pPr>
            <w:r>
              <w:t>20</w:t>
            </w:r>
            <w:r>
              <w:t>°</w:t>
            </w:r>
            <w:r>
              <w:t>15</w:t>
            </w:r>
            <w:r>
              <w:t>´</w:t>
            </w:r>
            <w:r>
              <w:t>12</w:t>
            </w:r>
            <w:r>
              <w:t>´´</w:t>
            </w:r>
          </w:p>
          <w:p w:rsidR="00B6063D" w:rsidRDefault="00792550">
            <w:pPr>
              <w:pStyle w:val="Prrafodelista"/>
              <w:numPr>
                <w:ilvl w:val="0"/>
                <w:numId w:val="5"/>
              </w:numPr>
              <w:jc w:val="both"/>
            </w:pPr>
            <w:r>
              <w:t>122</w:t>
            </w:r>
            <w:r>
              <w:t>°</w:t>
            </w:r>
            <w:r>
              <w:t>13</w:t>
            </w:r>
            <w:r>
              <w:t>’</w:t>
            </w:r>
          </w:p>
          <w:p w:rsidR="00B6063D" w:rsidRDefault="00792550">
            <w:pPr>
              <w:pStyle w:val="Prrafodelista"/>
              <w:numPr>
                <w:ilvl w:val="0"/>
                <w:numId w:val="5"/>
              </w:numPr>
              <w:jc w:val="both"/>
            </w:pPr>
            <w:r>
              <w:t>34</w:t>
            </w:r>
            <w:r>
              <w:t>°</w:t>
            </w:r>
            <w:r>
              <w:t>12</w:t>
            </w:r>
            <w:r>
              <w:t>´</w:t>
            </w:r>
            <w:r>
              <w:t>28</w:t>
            </w:r>
            <w:r>
              <w:t>´´</w:t>
            </w:r>
          </w:p>
          <w:p w:rsidR="00B6063D" w:rsidRDefault="00792550">
            <w:pPr>
              <w:pStyle w:val="Prrafodelista"/>
              <w:numPr>
                <w:ilvl w:val="0"/>
                <w:numId w:val="5"/>
              </w:numPr>
              <w:jc w:val="both"/>
            </w:pPr>
            <w:r>
              <w:t>2</w:t>
            </w:r>
            <w:r>
              <w:t>°</w:t>
            </w:r>
            <w:r>
              <w:t>59</w:t>
            </w:r>
            <w:r>
              <w:t>´</w:t>
            </w:r>
            <w:r>
              <w:t>59</w:t>
            </w:r>
            <w:r>
              <w:t>´´</w:t>
            </w:r>
          </w:p>
          <w:p w:rsidR="00B6063D" w:rsidRDefault="00792550">
            <w:pPr>
              <w:jc w:val="both"/>
            </w:pPr>
            <w:r>
              <w:t>3.2 Medici</w:t>
            </w:r>
            <w:r>
              <w:t>ó</w:t>
            </w:r>
            <w:r>
              <w:t xml:space="preserve">n de </w:t>
            </w:r>
            <w:r>
              <w:t>á</w:t>
            </w:r>
            <w:r>
              <w:t>ngulos en el sistema c</w:t>
            </w:r>
            <w:r>
              <w:t>í</w:t>
            </w:r>
            <w:r>
              <w:t>clico.</w:t>
            </w:r>
          </w:p>
          <w:p w:rsidR="00B6063D" w:rsidRDefault="00792550">
            <w:pPr>
              <w:jc w:val="both"/>
            </w:pPr>
            <w:r>
              <w:t>3.2.1 relaci</w:t>
            </w:r>
            <w:r>
              <w:t>ó</w:t>
            </w:r>
            <w:r>
              <w:t>n entre grados y radianes.</w:t>
            </w:r>
          </w:p>
          <w:p w:rsidR="00B6063D" w:rsidRDefault="00792550">
            <w:pPr>
              <w:jc w:val="both"/>
            </w:pPr>
            <w:r>
              <w:t xml:space="preserve">3.2.2 actividad en clase(resolver y socializar) : </w:t>
            </w:r>
            <w:r>
              <w:t xml:space="preserve">expresar cada </w:t>
            </w:r>
            <w:r>
              <w:t>á</w:t>
            </w:r>
            <w:r>
              <w:t>ngulo en radianes:</w:t>
            </w:r>
          </w:p>
          <w:p w:rsidR="00B6063D" w:rsidRDefault="00792550">
            <w:pPr>
              <w:pStyle w:val="Prrafodelista"/>
              <w:numPr>
                <w:ilvl w:val="0"/>
                <w:numId w:val="7"/>
              </w:numPr>
              <w:jc w:val="both"/>
            </w:pPr>
            <w:r>
              <w:t>315</w:t>
            </w:r>
            <w:r>
              <w:t>°</w:t>
            </w:r>
          </w:p>
          <w:p w:rsidR="00B6063D" w:rsidRDefault="00792550">
            <w:pPr>
              <w:pStyle w:val="Prrafodelista"/>
              <w:numPr>
                <w:ilvl w:val="0"/>
                <w:numId w:val="7"/>
              </w:numPr>
              <w:jc w:val="both"/>
            </w:pPr>
            <w:r>
              <w:t>65</w:t>
            </w:r>
            <w:r>
              <w:t>°</w:t>
            </w:r>
          </w:p>
          <w:p w:rsidR="00B6063D" w:rsidRDefault="00792550">
            <w:pPr>
              <w:pStyle w:val="Prrafodelista"/>
              <w:numPr>
                <w:ilvl w:val="0"/>
                <w:numId w:val="7"/>
              </w:numPr>
              <w:jc w:val="both"/>
            </w:pPr>
            <w:r>
              <w:t>-150</w:t>
            </w:r>
            <w:r>
              <w:t>°</w:t>
            </w:r>
          </w:p>
          <w:p w:rsidR="00B6063D" w:rsidRDefault="00792550">
            <w:pPr>
              <w:pStyle w:val="Prrafodelista"/>
              <w:numPr>
                <w:ilvl w:val="0"/>
                <w:numId w:val="7"/>
              </w:numPr>
              <w:jc w:val="both"/>
            </w:pPr>
            <w:r>
              <w:t>240</w:t>
            </w:r>
            <w:r>
              <w:t>°</w:t>
            </w:r>
          </w:p>
          <w:p w:rsidR="00B6063D" w:rsidRDefault="00792550">
            <w:pPr>
              <w:jc w:val="both"/>
            </w:pPr>
            <w:r>
              <w:t xml:space="preserve">3.3 longitud de arco, </w:t>
            </w:r>
            <w:r>
              <w:t>á</w:t>
            </w:r>
            <w:r>
              <w:t>rea del sector circular, velocidad angular y velocidad lineal.</w:t>
            </w:r>
          </w:p>
          <w:p w:rsidR="00B6063D" w:rsidRDefault="00792550">
            <w:pPr>
              <w:jc w:val="both"/>
            </w:pPr>
            <w:r>
              <w:lastRenderedPageBreak/>
              <w:t>3.3.1 actividad en clase : resolver en el cuaderno y luego socializar el siguiente problema:</w:t>
            </w:r>
          </w:p>
          <w:p w:rsidR="00B6063D" w:rsidRDefault="00792550">
            <w:pPr>
              <w:jc w:val="both"/>
            </w:pPr>
            <w:r>
              <w:t>El minutero de un reloj</w:t>
            </w:r>
            <w:r>
              <w:t xml:space="preserve"> tiene 3 cm de largo. Encuentra la distancia que recorre la punta del minutero en:</w:t>
            </w:r>
          </w:p>
          <w:p w:rsidR="00B6063D" w:rsidRDefault="00792550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>15 minutos</w:t>
            </w:r>
          </w:p>
          <w:p w:rsidR="00B6063D" w:rsidRDefault="00792550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>25 minutos</w:t>
            </w:r>
          </w:p>
          <w:p w:rsidR="00B6063D" w:rsidRDefault="00792550">
            <w:pPr>
              <w:pStyle w:val="Prrafodelista"/>
              <w:numPr>
                <w:ilvl w:val="0"/>
                <w:numId w:val="8"/>
              </w:numPr>
              <w:jc w:val="both"/>
            </w:pPr>
            <w:r>
              <w:t>1 hora 20 minutos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</w:tc>
        <w:tc>
          <w:tcPr>
            <w:tcW w:w="1843" w:type="dxa"/>
          </w:tcPr>
          <w:p w:rsidR="00B6063D" w:rsidRDefault="00792550">
            <w:pPr>
              <w:jc w:val="both"/>
            </w:pPr>
            <w:r>
              <w:lastRenderedPageBreak/>
              <w:t>Regla transportador, compas.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Regla transportador, compas.</w:t>
            </w:r>
          </w:p>
        </w:tc>
        <w:tc>
          <w:tcPr>
            <w:tcW w:w="1377" w:type="dxa"/>
          </w:tcPr>
          <w:p w:rsidR="00B6063D" w:rsidRDefault="00792550">
            <w:pPr>
              <w:jc w:val="both"/>
            </w:pPr>
            <w:r>
              <w:t>30 minutos</w:t>
            </w: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20 minutos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10 minutos</w:t>
            </w:r>
          </w:p>
          <w:p w:rsidR="00B6063D" w:rsidRDefault="00792550">
            <w:pPr>
              <w:jc w:val="both"/>
            </w:pPr>
            <w:r>
              <w:t xml:space="preserve"> 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 xml:space="preserve">40 </w:t>
            </w:r>
            <w:r>
              <w:t>minutos</w:t>
            </w: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20 minutos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40 minutos</w:t>
            </w: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20 minutos</w:t>
            </w:r>
          </w:p>
        </w:tc>
      </w:tr>
      <w:tr w:rsidR="00B6063D">
        <w:tc>
          <w:tcPr>
            <w:tcW w:w="2166" w:type="dxa"/>
          </w:tcPr>
          <w:p w:rsidR="00B6063D" w:rsidRDefault="00B6063D">
            <w:pPr>
              <w:jc w:val="both"/>
            </w:pPr>
          </w:p>
        </w:tc>
        <w:tc>
          <w:tcPr>
            <w:tcW w:w="1231" w:type="dxa"/>
          </w:tcPr>
          <w:p w:rsidR="00B6063D" w:rsidRDefault="00792550">
            <w:pPr>
              <w:jc w:val="both"/>
            </w:pPr>
            <w:r>
              <w:t xml:space="preserve">Cierre </w:t>
            </w:r>
            <w:r>
              <w:t>–</w:t>
            </w:r>
            <w:r>
              <w:t xml:space="preserve"> Tarea</w:t>
            </w:r>
          </w:p>
        </w:tc>
        <w:tc>
          <w:tcPr>
            <w:tcW w:w="1701" w:type="dxa"/>
          </w:tcPr>
          <w:p w:rsidR="00B6063D" w:rsidRDefault="00B6063D">
            <w:pPr>
              <w:jc w:val="both"/>
            </w:pPr>
          </w:p>
        </w:tc>
        <w:tc>
          <w:tcPr>
            <w:tcW w:w="4678" w:type="dxa"/>
          </w:tcPr>
          <w:p w:rsidR="00B6063D" w:rsidRDefault="00792550">
            <w:pPr>
              <w:jc w:val="both"/>
            </w:pPr>
            <w:r>
              <w:t>Autoevaluaci</w:t>
            </w:r>
            <w:r>
              <w:t>ó</w:t>
            </w:r>
            <w:r>
              <w:t>n del proceso (plasmar en el diario de campo)</w:t>
            </w: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Actividades de profundizaci</w:t>
            </w:r>
            <w:r>
              <w:t>ó</w:t>
            </w:r>
            <w:r>
              <w:t>n para los estudiantes que entendieron el tema.</w:t>
            </w: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 xml:space="preserve">Actividades de refuerzos </w:t>
            </w: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Evaluaci</w:t>
            </w:r>
            <w:r>
              <w:t>ó</w:t>
            </w:r>
            <w:r>
              <w:t xml:space="preserve">n de </w:t>
            </w:r>
            <w:r>
              <w:t>competencias del estudiante. (Donde se eval</w:t>
            </w:r>
            <w:r>
              <w:t>ú</w:t>
            </w:r>
            <w:r>
              <w:t>a las competencias interpretativas, argumentativas y propositivas)</w:t>
            </w:r>
          </w:p>
        </w:tc>
        <w:tc>
          <w:tcPr>
            <w:tcW w:w="1843" w:type="dxa"/>
          </w:tcPr>
          <w:p w:rsidR="00B6063D" w:rsidRDefault="00B6063D">
            <w:pPr>
              <w:jc w:val="both"/>
            </w:pPr>
          </w:p>
        </w:tc>
        <w:tc>
          <w:tcPr>
            <w:tcW w:w="1377" w:type="dxa"/>
          </w:tcPr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B6063D">
            <w:pPr>
              <w:jc w:val="both"/>
            </w:pPr>
          </w:p>
          <w:p w:rsidR="00B6063D" w:rsidRDefault="00792550">
            <w:pPr>
              <w:jc w:val="both"/>
            </w:pPr>
            <w:r>
              <w:t>60 minutos</w:t>
            </w:r>
          </w:p>
        </w:tc>
      </w:tr>
    </w:tbl>
    <w:p w:rsidR="00B6063D" w:rsidRDefault="00B6063D">
      <w:pPr>
        <w:jc w:val="both"/>
      </w:pPr>
    </w:p>
    <w:p w:rsidR="00B6063D" w:rsidRDefault="00B6063D">
      <w:pPr>
        <w:jc w:val="both"/>
      </w:pPr>
    </w:p>
    <w:p w:rsidR="00B6063D" w:rsidRDefault="00B6063D"/>
    <w:sectPr w:rsidR="00B6063D">
      <w:pgSz w:w="15840" w:h="12240" w:orient="landscape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86827"/>
    <w:multiLevelType w:val="hybridMultilevel"/>
    <w:tmpl w:val="C6986160"/>
    <w:lvl w:ilvl="0" w:tplc="FBF6983E">
      <w:start w:val="1"/>
      <w:numFmt w:val="lowerLetter"/>
      <w:lvlText w:val="%1)"/>
      <w:lvlJc w:val="left"/>
      <w:pPr>
        <w:ind w:left="720" w:hanging="360"/>
      </w:pPr>
    </w:lvl>
    <w:lvl w:ilvl="1" w:tplc="FD3682E4">
      <w:start w:val="1"/>
      <w:numFmt w:val="lowerLetter"/>
      <w:lvlText w:val="%2."/>
      <w:lvlJc w:val="left"/>
      <w:pPr>
        <w:ind w:left="1440" w:hanging="360"/>
      </w:pPr>
    </w:lvl>
    <w:lvl w:ilvl="2" w:tplc="DEECC06E">
      <w:start w:val="1"/>
      <w:numFmt w:val="lowerRoman"/>
      <w:lvlText w:val="%3."/>
      <w:lvlJc w:val="right"/>
      <w:pPr>
        <w:ind w:left="2160" w:hanging="180"/>
      </w:pPr>
    </w:lvl>
    <w:lvl w:ilvl="3" w:tplc="D1C89966">
      <w:start w:val="1"/>
      <w:numFmt w:val="decimal"/>
      <w:lvlText w:val="%4."/>
      <w:lvlJc w:val="left"/>
      <w:pPr>
        <w:ind w:left="2880" w:hanging="360"/>
      </w:pPr>
    </w:lvl>
    <w:lvl w:ilvl="4" w:tplc="7EEEEA02">
      <w:start w:val="1"/>
      <w:numFmt w:val="lowerLetter"/>
      <w:lvlText w:val="%5."/>
      <w:lvlJc w:val="left"/>
      <w:pPr>
        <w:ind w:left="3600" w:hanging="360"/>
      </w:pPr>
    </w:lvl>
    <w:lvl w:ilvl="5" w:tplc="DE666E70">
      <w:start w:val="1"/>
      <w:numFmt w:val="lowerRoman"/>
      <w:lvlText w:val="%6."/>
      <w:lvlJc w:val="right"/>
      <w:pPr>
        <w:ind w:left="4320" w:hanging="180"/>
      </w:pPr>
    </w:lvl>
    <w:lvl w:ilvl="6" w:tplc="625CD7D4">
      <w:start w:val="1"/>
      <w:numFmt w:val="decimal"/>
      <w:lvlText w:val="%7."/>
      <w:lvlJc w:val="left"/>
      <w:pPr>
        <w:ind w:left="5040" w:hanging="360"/>
      </w:pPr>
    </w:lvl>
    <w:lvl w:ilvl="7" w:tplc="6C9277FE">
      <w:start w:val="1"/>
      <w:numFmt w:val="lowerLetter"/>
      <w:lvlText w:val="%8."/>
      <w:lvlJc w:val="left"/>
      <w:pPr>
        <w:ind w:left="5760" w:hanging="360"/>
      </w:pPr>
    </w:lvl>
    <w:lvl w:ilvl="8" w:tplc="B4C4545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76526"/>
    <w:multiLevelType w:val="hybridMultilevel"/>
    <w:tmpl w:val="56CC4C2A"/>
    <w:lvl w:ilvl="0" w:tplc="4FFA8920">
      <w:start w:val="1"/>
      <w:numFmt w:val="lowerLetter"/>
      <w:lvlText w:val="%1)"/>
      <w:lvlJc w:val="left"/>
      <w:pPr>
        <w:ind w:left="720" w:hanging="360"/>
      </w:pPr>
    </w:lvl>
    <w:lvl w:ilvl="1" w:tplc="FD5C772C">
      <w:start w:val="1"/>
      <w:numFmt w:val="lowerLetter"/>
      <w:lvlText w:val="%2."/>
      <w:lvlJc w:val="left"/>
      <w:pPr>
        <w:ind w:left="1440" w:hanging="360"/>
      </w:pPr>
    </w:lvl>
    <w:lvl w:ilvl="2" w:tplc="573AD158">
      <w:start w:val="1"/>
      <w:numFmt w:val="lowerRoman"/>
      <w:lvlText w:val="%3."/>
      <w:lvlJc w:val="right"/>
      <w:pPr>
        <w:ind w:left="2160" w:hanging="180"/>
      </w:pPr>
    </w:lvl>
    <w:lvl w:ilvl="3" w:tplc="C082E76C">
      <w:start w:val="1"/>
      <w:numFmt w:val="decimal"/>
      <w:lvlText w:val="%4."/>
      <w:lvlJc w:val="left"/>
      <w:pPr>
        <w:ind w:left="2880" w:hanging="360"/>
      </w:pPr>
    </w:lvl>
    <w:lvl w:ilvl="4" w:tplc="9A460002">
      <w:start w:val="1"/>
      <w:numFmt w:val="lowerLetter"/>
      <w:lvlText w:val="%5."/>
      <w:lvlJc w:val="left"/>
      <w:pPr>
        <w:ind w:left="3600" w:hanging="360"/>
      </w:pPr>
    </w:lvl>
    <w:lvl w:ilvl="5" w:tplc="96A01AD6">
      <w:start w:val="1"/>
      <w:numFmt w:val="lowerRoman"/>
      <w:lvlText w:val="%6."/>
      <w:lvlJc w:val="right"/>
      <w:pPr>
        <w:ind w:left="4320" w:hanging="180"/>
      </w:pPr>
    </w:lvl>
    <w:lvl w:ilvl="6" w:tplc="C33C77BE">
      <w:start w:val="1"/>
      <w:numFmt w:val="decimal"/>
      <w:lvlText w:val="%7."/>
      <w:lvlJc w:val="left"/>
      <w:pPr>
        <w:ind w:left="5040" w:hanging="360"/>
      </w:pPr>
    </w:lvl>
    <w:lvl w:ilvl="7" w:tplc="250A5470">
      <w:start w:val="1"/>
      <w:numFmt w:val="lowerLetter"/>
      <w:lvlText w:val="%8."/>
      <w:lvlJc w:val="left"/>
      <w:pPr>
        <w:ind w:left="5760" w:hanging="360"/>
      </w:pPr>
    </w:lvl>
    <w:lvl w:ilvl="8" w:tplc="C44C4F7A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26A83"/>
    <w:multiLevelType w:val="multilevel"/>
    <w:tmpl w:val="D2E4F4DA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>
    <w:nsid w:val="532B677C"/>
    <w:multiLevelType w:val="hybridMultilevel"/>
    <w:tmpl w:val="ABFC9440"/>
    <w:lvl w:ilvl="0" w:tplc="D48C8B98">
      <w:start w:val="1"/>
      <w:numFmt w:val="lowerLetter"/>
      <w:lvlText w:val="%1)"/>
      <w:lvlJc w:val="left"/>
      <w:pPr>
        <w:ind w:left="720" w:hanging="360"/>
      </w:pPr>
    </w:lvl>
    <w:lvl w:ilvl="1" w:tplc="C948574E">
      <w:start w:val="1"/>
      <w:numFmt w:val="lowerLetter"/>
      <w:lvlText w:val="%2."/>
      <w:lvlJc w:val="left"/>
      <w:pPr>
        <w:ind w:left="1440" w:hanging="360"/>
      </w:pPr>
    </w:lvl>
    <w:lvl w:ilvl="2" w:tplc="9D3A4366">
      <w:start w:val="1"/>
      <w:numFmt w:val="lowerRoman"/>
      <w:lvlText w:val="%3."/>
      <w:lvlJc w:val="right"/>
      <w:pPr>
        <w:ind w:left="2160" w:hanging="180"/>
      </w:pPr>
    </w:lvl>
    <w:lvl w:ilvl="3" w:tplc="FC866E08">
      <w:start w:val="1"/>
      <w:numFmt w:val="decimal"/>
      <w:lvlText w:val="%4."/>
      <w:lvlJc w:val="left"/>
      <w:pPr>
        <w:ind w:left="2880" w:hanging="360"/>
      </w:pPr>
    </w:lvl>
    <w:lvl w:ilvl="4" w:tplc="966C3782">
      <w:start w:val="1"/>
      <w:numFmt w:val="lowerLetter"/>
      <w:lvlText w:val="%5."/>
      <w:lvlJc w:val="left"/>
      <w:pPr>
        <w:ind w:left="3600" w:hanging="360"/>
      </w:pPr>
    </w:lvl>
    <w:lvl w:ilvl="5" w:tplc="E4AC4B14">
      <w:start w:val="1"/>
      <w:numFmt w:val="lowerRoman"/>
      <w:lvlText w:val="%6."/>
      <w:lvlJc w:val="right"/>
      <w:pPr>
        <w:ind w:left="4320" w:hanging="180"/>
      </w:pPr>
    </w:lvl>
    <w:lvl w:ilvl="6" w:tplc="D2A6D26C">
      <w:start w:val="1"/>
      <w:numFmt w:val="decimal"/>
      <w:lvlText w:val="%7."/>
      <w:lvlJc w:val="left"/>
      <w:pPr>
        <w:ind w:left="5040" w:hanging="360"/>
      </w:pPr>
    </w:lvl>
    <w:lvl w:ilvl="7" w:tplc="348C66B4">
      <w:start w:val="1"/>
      <w:numFmt w:val="lowerLetter"/>
      <w:lvlText w:val="%8."/>
      <w:lvlJc w:val="left"/>
      <w:pPr>
        <w:ind w:left="5760" w:hanging="360"/>
      </w:pPr>
    </w:lvl>
    <w:lvl w:ilvl="8" w:tplc="69D2189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95DCA"/>
    <w:multiLevelType w:val="hybridMultilevel"/>
    <w:tmpl w:val="B0122848"/>
    <w:lvl w:ilvl="0" w:tplc="AA8EAC9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5DC0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48E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7E1C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CE1A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A40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2A0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C3E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968D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7D0C6D"/>
    <w:multiLevelType w:val="multilevel"/>
    <w:tmpl w:val="A0F0A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77540B6"/>
    <w:multiLevelType w:val="hybridMultilevel"/>
    <w:tmpl w:val="7ED05580"/>
    <w:lvl w:ilvl="0" w:tplc="8ACA11DA">
      <w:start w:val="1"/>
      <w:numFmt w:val="lowerLetter"/>
      <w:lvlText w:val="%1)"/>
      <w:lvlJc w:val="left"/>
      <w:pPr>
        <w:ind w:left="720" w:hanging="360"/>
      </w:pPr>
    </w:lvl>
    <w:lvl w:ilvl="1" w:tplc="3AD682F0">
      <w:start w:val="1"/>
      <w:numFmt w:val="lowerLetter"/>
      <w:lvlText w:val="%2."/>
      <w:lvlJc w:val="left"/>
      <w:pPr>
        <w:ind w:left="1440" w:hanging="360"/>
      </w:pPr>
    </w:lvl>
    <w:lvl w:ilvl="2" w:tplc="90A47F1C">
      <w:start w:val="1"/>
      <w:numFmt w:val="lowerRoman"/>
      <w:lvlText w:val="%3."/>
      <w:lvlJc w:val="right"/>
      <w:pPr>
        <w:ind w:left="2160" w:hanging="180"/>
      </w:pPr>
    </w:lvl>
    <w:lvl w:ilvl="3" w:tplc="E2903EB6">
      <w:start w:val="1"/>
      <w:numFmt w:val="decimal"/>
      <w:lvlText w:val="%4."/>
      <w:lvlJc w:val="left"/>
      <w:pPr>
        <w:ind w:left="2880" w:hanging="360"/>
      </w:pPr>
    </w:lvl>
    <w:lvl w:ilvl="4" w:tplc="1826E810">
      <w:start w:val="1"/>
      <w:numFmt w:val="lowerLetter"/>
      <w:lvlText w:val="%5."/>
      <w:lvlJc w:val="left"/>
      <w:pPr>
        <w:ind w:left="3600" w:hanging="360"/>
      </w:pPr>
    </w:lvl>
    <w:lvl w:ilvl="5" w:tplc="39E4637C">
      <w:start w:val="1"/>
      <w:numFmt w:val="lowerRoman"/>
      <w:lvlText w:val="%6."/>
      <w:lvlJc w:val="right"/>
      <w:pPr>
        <w:ind w:left="4320" w:hanging="180"/>
      </w:pPr>
    </w:lvl>
    <w:lvl w:ilvl="6" w:tplc="11F062EA">
      <w:start w:val="1"/>
      <w:numFmt w:val="decimal"/>
      <w:lvlText w:val="%7."/>
      <w:lvlJc w:val="left"/>
      <w:pPr>
        <w:ind w:left="5040" w:hanging="360"/>
      </w:pPr>
    </w:lvl>
    <w:lvl w:ilvl="7" w:tplc="1716221E">
      <w:start w:val="1"/>
      <w:numFmt w:val="lowerLetter"/>
      <w:lvlText w:val="%8."/>
      <w:lvlJc w:val="left"/>
      <w:pPr>
        <w:ind w:left="5760" w:hanging="360"/>
      </w:pPr>
    </w:lvl>
    <w:lvl w:ilvl="8" w:tplc="4B1A9B2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E1B9A"/>
    <w:multiLevelType w:val="hybridMultilevel"/>
    <w:tmpl w:val="5046F1F0"/>
    <w:lvl w:ilvl="0" w:tplc="4C8A9FBC">
      <w:start w:val="1"/>
      <w:numFmt w:val="lowerLetter"/>
      <w:lvlText w:val="%1)"/>
      <w:lvlJc w:val="left"/>
      <w:pPr>
        <w:ind w:left="720" w:hanging="360"/>
      </w:pPr>
    </w:lvl>
    <w:lvl w:ilvl="1" w:tplc="909AE5D8">
      <w:start w:val="1"/>
      <w:numFmt w:val="lowerLetter"/>
      <w:lvlText w:val="%2."/>
      <w:lvlJc w:val="left"/>
      <w:pPr>
        <w:ind w:left="1440" w:hanging="360"/>
      </w:pPr>
    </w:lvl>
    <w:lvl w:ilvl="2" w:tplc="32E4A1B6">
      <w:start w:val="1"/>
      <w:numFmt w:val="lowerRoman"/>
      <w:lvlText w:val="%3."/>
      <w:lvlJc w:val="right"/>
      <w:pPr>
        <w:ind w:left="2160" w:hanging="180"/>
      </w:pPr>
    </w:lvl>
    <w:lvl w:ilvl="3" w:tplc="75B661B6">
      <w:start w:val="1"/>
      <w:numFmt w:val="decimal"/>
      <w:lvlText w:val="%4."/>
      <w:lvlJc w:val="left"/>
      <w:pPr>
        <w:ind w:left="2880" w:hanging="360"/>
      </w:pPr>
    </w:lvl>
    <w:lvl w:ilvl="4" w:tplc="F220407E">
      <w:start w:val="1"/>
      <w:numFmt w:val="lowerLetter"/>
      <w:lvlText w:val="%5."/>
      <w:lvlJc w:val="left"/>
      <w:pPr>
        <w:ind w:left="3600" w:hanging="360"/>
      </w:pPr>
    </w:lvl>
    <w:lvl w:ilvl="5" w:tplc="78F250EC">
      <w:start w:val="1"/>
      <w:numFmt w:val="lowerRoman"/>
      <w:lvlText w:val="%6."/>
      <w:lvlJc w:val="right"/>
      <w:pPr>
        <w:ind w:left="4320" w:hanging="180"/>
      </w:pPr>
    </w:lvl>
    <w:lvl w:ilvl="6" w:tplc="CEC26FBC">
      <w:start w:val="1"/>
      <w:numFmt w:val="decimal"/>
      <w:lvlText w:val="%7."/>
      <w:lvlJc w:val="left"/>
      <w:pPr>
        <w:ind w:left="5040" w:hanging="360"/>
      </w:pPr>
    </w:lvl>
    <w:lvl w:ilvl="7" w:tplc="22404606">
      <w:start w:val="1"/>
      <w:numFmt w:val="lowerLetter"/>
      <w:lvlText w:val="%8."/>
      <w:lvlJc w:val="left"/>
      <w:pPr>
        <w:ind w:left="5760" w:hanging="360"/>
      </w:pPr>
    </w:lvl>
    <w:lvl w:ilvl="8" w:tplc="BA9EB9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D85"/>
    <w:rsid w:val="000C6D85"/>
    <w:rsid w:val="000E0438"/>
    <w:rsid w:val="001470ED"/>
    <w:rsid w:val="001A566F"/>
    <w:rsid w:val="001B517A"/>
    <w:rsid w:val="001D6E93"/>
    <w:rsid w:val="002727FD"/>
    <w:rsid w:val="004205A6"/>
    <w:rsid w:val="00685C30"/>
    <w:rsid w:val="00792550"/>
    <w:rsid w:val="0089791F"/>
    <w:rsid w:val="00976537"/>
    <w:rsid w:val="009E5F8A"/>
    <w:rsid w:val="00B6063D"/>
    <w:rsid w:val="00D80C9A"/>
    <w:rsid w:val="00ED7C53"/>
    <w:rsid w:val="00F46D0C"/>
    <w:rsid w:val="00F672EB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836E0A6-A4B1-4397-A542-6244121D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Times New Roman" w:cs="Times New Roman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pPr>
      <w:keepNext/>
      <w:keepLines/>
      <w:numPr>
        <w:numId w:val="3"/>
      </w:numPr>
      <w:spacing w:before="240" w:after="0"/>
      <w:outlineLvl w:val="0"/>
    </w:pPr>
    <w:rPr>
      <w:rFonts w:ascii="Calibri Light"/>
      <w:color w:val="2E74B5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pPr>
      <w:keepNext/>
      <w:keepLines/>
      <w:numPr>
        <w:ilvl w:val="1"/>
        <w:numId w:val="3"/>
      </w:numPr>
      <w:spacing w:before="40" w:after="0"/>
      <w:outlineLvl w:val="1"/>
    </w:pPr>
    <w:rPr>
      <w:rFonts w:ascii="Calibri Light"/>
      <w:color w:val="2E74B5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pPr>
      <w:keepNext/>
      <w:keepLines/>
      <w:numPr>
        <w:ilvl w:val="2"/>
        <w:numId w:val="3"/>
      </w:numPr>
      <w:spacing w:before="40" w:after="0"/>
      <w:outlineLvl w:val="2"/>
    </w:pPr>
    <w:rPr>
      <w:rFonts w:ascii="Calibri Light"/>
      <w:color w:val="1F4D78"/>
      <w:sz w:val="24"/>
      <w:szCs w:val="24"/>
    </w:rPr>
  </w:style>
  <w:style w:type="paragraph" w:styleId="Ttulo4">
    <w:name w:val="heading 4"/>
    <w:basedOn w:val="Normal"/>
    <w:link w:val="Ttulo4Car"/>
    <w:uiPriority w:val="9"/>
    <w:qFormat/>
    <w:pPr>
      <w:keepNext/>
      <w:keepLines/>
      <w:numPr>
        <w:ilvl w:val="3"/>
        <w:numId w:val="3"/>
      </w:numPr>
      <w:spacing w:before="40" w:after="0"/>
      <w:outlineLvl w:val="3"/>
    </w:pPr>
    <w:rPr>
      <w:rFonts w:ascii="Calibri Light"/>
      <w:i/>
      <w:color w:val="2E74B5"/>
    </w:rPr>
  </w:style>
  <w:style w:type="paragraph" w:styleId="Ttulo5">
    <w:name w:val="heading 5"/>
    <w:basedOn w:val="Normal"/>
    <w:link w:val="Ttulo5Car"/>
    <w:uiPriority w:val="9"/>
    <w:qFormat/>
    <w:pPr>
      <w:keepNext/>
      <w:keepLines/>
      <w:numPr>
        <w:ilvl w:val="4"/>
        <w:numId w:val="3"/>
      </w:numPr>
      <w:spacing w:before="40" w:after="0"/>
      <w:outlineLvl w:val="4"/>
    </w:pPr>
    <w:rPr>
      <w:rFonts w:ascii="Calibri Light"/>
      <w:color w:val="2E74B5"/>
    </w:rPr>
  </w:style>
  <w:style w:type="paragraph" w:styleId="Ttulo6">
    <w:name w:val="heading 6"/>
    <w:basedOn w:val="Normal"/>
    <w:link w:val="Ttulo6Car"/>
    <w:uiPriority w:val="9"/>
    <w:qFormat/>
    <w:pPr>
      <w:keepNext/>
      <w:keepLines/>
      <w:numPr>
        <w:ilvl w:val="5"/>
        <w:numId w:val="3"/>
      </w:numPr>
      <w:spacing w:before="40" w:after="0"/>
      <w:outlineLvl w:val="5"/>
    </w:pPr>
    <w:rPr>
      <w:rFonts w:ascii="Calibri Light"/>
      <w:color w:val="1F4D78"/>
    </w:rPr>
  </w:style>
  <w:style w:type="paragraph" w:styleId="Ttulo7">
    <w:name w:val="heading 7"/>
    <w:basedOn w:val="Normal"/>
    <w:link w:val="Ttulo7Car"/>
    <w:uiPriority w:val="9"/>
    <w:qFormat/>
    <w:pPr>
      <w:keepNext/>
      <w:keepLines/>
      <w:numPr>
        <w:ilvl w:val="6"/>
        <w:numId w:val="3"/>
      </w:numPr>
      <w:spacing w:before="40" w:after="0"/>
      <w:outlineLvl w:val="6"/>
    </w:pPr>
    <w:rPr>
      <w:rFonts w:ascii="Calibri Light"/>
      <w:i/>
      <w:color w:val="1F4D78"/>
    </w:rPr>
  </w:style>
  <w:style w:type="paragraph" w:styleId="Ttulo8">
    <w:name w:val="heading 8"/>
    <w:basedOn w:val="Normal"/>
    <w:link w:val="Ttulo8Car"/>
    <w:uiPriority w:val="9"/>
    <w:qFormat/>
    <w:pPr>
      <w:keepNext/>
      <w:keepLines/>
      <w:numPr>
        <w:ilvl w:val="7"/>
        <w:numId w:val="3"/>
      </w:numPr>
      <w:spacing w:before="40" w:after="0"/>
      <w:outlineLvl w:val="7"/>
    </w:pPr>
    <w:rPr>
      <w:rFonts w:ascii="Calibri Light"/>
      <w:color w:val="272727"/>
      <w:sz w:val="21"/>
      <w:szCs w:val="21"/>
    </w:rPr>
  </w:style>
  <w:style w:type="paragraph" w:styleId="Ttulo9">
    <w:name w:val="heading 9"/>
    <w:basedOn w:val="Normal"/>
    <w:link w:val="Ttulo9Car"/>
    <w:uiPriority w:val="9"/>
    <w:qFormat/>
    <w:pPr>
      <w:keepNext/>
      <w:keepLines/>
      <w:numPr>
        <w:ilvl w:val="8"/>
        <w:numId w:val="3"/>
      </w:numPr>
      <w:spacing w:before="40" w:after="0"/>
      <w:outlineLvl w:val="8"/>
    </w:pPr>
    <w:rPr>
      <w:rFonts w:ascii="Calibri Light"/>
      <w:i/>
      <w:color w:val="272727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Calibri Light"/>
      <w:color w:val="2E74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Calibri Light"/>
      <w:color w:val="2E74B5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Calibri Light"/>
      <w:color w:val="1F4D78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Calibri Light"/>
      <w:i/>
      <w:color w:val="2E74B5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Calibri Light"/>
      <w:color w:val="2E74B5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Calibri Light"/>
      <w:color w:val="1F4D78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Calibri Light"/>
      <w:i/>
      <w:color w:val="1F4D78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Calibri Light"/>
      <w:color w:val="272727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Calibri Light"/>
      <w:i/>
      <w:color w:val="27272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8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8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DONALDO NEGRETE TORRES</dc:creator>
  <cp:keywords/>
  <dc:description/>
  <cp:lastModifiedBy>Manuel</cp:lastModifiedBy>
  <cp:revision>2</cp:revision>
  <dcterms:created xsi:type="dcterms:W3CDTF">2016-06-28T02:11:00Z</dcterms:created>
  <dcterms:modified xsi:type="dcterms:W3CDTF">2016-06-28T02:11:00Z</dcterms:modified>
</cp:coreProperties>
</file>